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057A" w14:textId="7A4C6DD2" w:rsidR="00CA1CFD" w:rsidRDefault="00F26136" w:rsidP="007E4993">
      <w:pPr>
        <w:pStyle w:val="a5"/>
        <w:spacing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EBA1B15" wp14:editId="7E41106C">
                <wp:simplePos x="0" y="0"/>
                <wp:positionH relativeFrom="margin">
                  <wp:align>left</wp:align>
                </wp:positionH>
                <wp:positionV relativeFrom="page">
                  <wp:posOffset>2948940</wp:posOffset>
                </wp:positionV>
                <wp:extent cx="2560955" cy="2425148"/>
                <wp:effectExtent l="0" t="0" r="10795" b="13335"/>
                <wp:wrapNone/>
                <wp:docPr id="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4251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EDE8C" w14:textId="0AA8299A" w:rsidR="00F26136" w:rsidRDefault="00F26136" w:rsidP="00E83C7E">
                            <w:pPr>
                              <w:pStyle w:val="a5"/>
                              <w:spacing w:after="0"/>
                            </w:pPr>
                            <w:r>
                              <w:t>О внесении изменени</w:t>
                            </w:r>
                            <w:r w:rsidR="00D61F04">
                              <w:t>я</w:t>
                            </w:r>
                            <w:r>
                              <w:t xml:space="preserve"> в состав  </w:t>
                            </w:r>
                          </w:p>
                          <w:p w14:paraId="32A0475D" w14:textId="2E588D5A" w:rsidR="009A5EBC" w:rsidRDefault="00F26136" w:rsidP="00E83C7E">
                            <w:pPr>
                              <w:pStyle w:val="a5"/>
                            </w:pPr>
                            <w:r>
                              <w:t>межведомственной комиссии по оказанию комплексно</w:t>
                            </w:r>
                            <w:r w:rsidR="0003258D">
                              <w:br/>
                            </w:r>
                            <w:r>
                              <w:t xml:space="preserve"> и экстренной помощи жителям Пермского муниципального округа Пермского края, оказавшимся в кризисной жизненной ситуации, утвержденный распоряжением администрации Пермского муниципального округа Пермского края </w:t>
                            </w:r>
                            <w:r w:rsidR="0003258D">
                              <w:br/>
                            </w:r>
                            <w:r>
                              <w:t xml:space="preserve">от 28 декабря 2023 г. </w:t>
                            </w:r>
                            <w:r w:rsidR="0003258D">
                              <w:br/>
                            </w:r>
                            <w:r>
                              <w:t>№ СЭД-2023-299-01-01-07.С-407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232.2pt;width:201.65pt;height:190.95pt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" filled="f" stroked="f">
                <v:textbox inset="0,0,0,0">
                  <w:txbxContent>
                    <w:p w14:paraId="241EDE8C" w14:textId="0AA8299A" w:rsidR="00F26136" w:rsidRDefault="00F26136" w:rsidP="00E83C7E">
                      <w:pPr>
                        <w:pStyle w:val="a5"/>
                        <w:spacing w:after="0"/>
                      </w:pPr>
                      <w:r>
                        <w:t>О внесении изменени</w:t>
                      </w:r>
                      <w:r w:rsidR="00D61F04">
                        <w:t>я</w:t>
                      </w:r>
                      <w:r>
                        <w:t xml:space="preserve"> в состав  </w:t>
                      </w:r>
                    </w:p>
                    <w:p w14:paraId="32A0475D" w14:textId="2E588D5A" w:rsidR="009A5EBC" w:rsidRDefault="00F26136" w:rsidP="00E83C7E">
                      <w:pPr>
                        <w:pStyle w:val="a5"/>
                      </w:pPr>
                      <w:r>
                        <w:t>межведомственной комиссии по оказанию комплексно</w:t>
                      </w:r>
                      <w:r w:rsidR="0003258D">
                        <w:br/>
                      </w:r>
                      <w:r>
                        <w:t xml:space="preserve"> и экстренной помощи жителям Пермского муниципального округа Пермского края, оказавшимся в кризисной жизненной ситуации, утвержденный распоряжением администрации Пермского муниципального округа Пермского края </w:t>
                      </w:r>
                      <w:r w:rsidR="0003258D">
                        <w:br/>
                      </w:r>
                      <w:r>
                        <w:t xml:space="preserve">от 28 декабря 2023 г. </w:t>
                      </w:r>
                      <w:r w:rsidR="0003258D">
                        <w:br/>
                      </w:r>
                      <w:r>
                        <w:t>№ СЭД-2023-299-01-01-07.С-407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04422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611E0CD8">
                <wp:simplePos x="0" y="0"/>
                <wp:positionH relativeFrom="page">
                  <wp:posOffset>5064981</wp:posOffset>
                </wp:positionH>
                <wp:positionV relativeFrom="page">
                  <wp:posOffset>2266122</wp:posOffset>
                </wp:positionV>
                <wp:extent cx="1924216" cy="274320"/>
                <wp:effectExtent l="0" t="0" r="0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216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72DEE256" w:rsidR="00CA1CFD" w:rsidRPr="00482A25" w:rsidRDefault="00082A5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082A52">
                              <w:rPr>
                                <w:szCs w:val="28"/>
                                <w:lang w:val="ru-RU"/>
                              </w:rPr>
                              <w:t>299-2026-01-07.С-19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98.8pt;margin-top:178.45pt;width:151.5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" filled="f" stroked="f">
                <v:textbox inset="0,0,0,0">
                  <w:txbxContent>
                    <w:p w14:paraId="4289A44E" w14:textId="72DEE256" w:rsidR="00CA1CFD" w:rsidRPr="00482A25" w:rsidRDefault="00082A5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082A52">
                        <w:rPr>
                          <w:szCs w:val="28"/>
                          <w:lang w:val="ru-RU"/>
                        </w:rPr>
                        <w:t>299-2026-01-07.С-19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6B9E0277" w:rsidR="00CA1CFD" w:rsidRPr="00482A25" w:rsidRDefault="00082A52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30.01.2026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6B9E0277" w:rsidR="00CA1CFD" w:rsidRPr="00482A25" w:rsidRDefault="00082A52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30.01.2026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6BC" w:rsidRPr="00CA1CF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2319C">
        <w:rPr>
          <w:b w:val="0"/>
          <w:szCs w:val="28"/>
        </w:rPr>
        <w:t xml:space="preserve"> </w:t>
      </w:r>
    </w:p>
    <w:p w14:paraId="497D4DAE" w14:textId="77777777" w:rsidR="00B2319C" w:rsidRDefault="00B2319C" w:rsidP="007E4993">
      <w:pPr>
        <w:spacing w:line="360" w:lineRule="exact"/>
        <w:ind w:firstLine="709"/>
        <w:jc w:val="both"/>
        <w:rPr>
          <w:sz w:val="28"/>
          <w:szCs w:val="20"/>
        </w:rPr>
      </w:pPr>
    </w:p>
    <w:p w14:paraId="0879716C" w14:textId="77777777" w:rsidR="00B2319C" w:rsidRDefault="00B2319C" w:rsidP="007E4993">
      <w:pPr>
        <w:spacing w:line="360" w:lineRule="exact"/>
        <w:ind w:firstLine="709"/>
        <w:jc w:val="both"/>
        <w:rPr>
          <w:sz w:val="28"/>
          <w:szCs w:val="20"/>
        </w:rPr>
      </w:pPr>
    </w:p>
    <w:p w14:paraId="5FEA08E7" w14:textId="77777777" w:rsidR="00B2319C" w:rsidRDefault="00B2319C" w:rsidP="007E4993">
      <w:pPr>
        <w:spacing w:line="360" w:lineRule="exact"/>
        <w:ind w:firstLine="709"/>
        <w:jc w:val="both"/>
        <w:rPr>
          <w:sz w:val="28"/>
          <w:szCs w:val="20"/>
        </w:rPr>
      </w:pPr>
    </w:p>
    <w:p w14:paraId="46D31883" w14:textId="31FC075A" w:rsidR="00F26136" w:rsidRDefault="00F26136" w:rsidP="007E4993">
      <w:pPr>
        <w:spacing w:line="360" w:lineRule="exact"/>
        <w:ind w:firstLine="709"/>
        <w:jc w:val="both"/>
        <w:rPr>
          <w:sz w:val="28"/>
          <w:szCs w:val="20"/>
        </w:rPr>
      </w:pPr>
    </w:p>
    <w:p w14:paraId="56CF4F9C" w14:textId="77777777" w:rsidR="00F26136" w:rsidRDefault="00F26136" w:rsidP="007E4993">
      <w:pPr>
        <w:spacing w:line="360" w:lineRule="exact"/>
        <w:ind w:firstLine="709"/>
        <w:jc w:val="both"/>
        <w:rPr>
          <w:sz w:val="28"/>
          <w:szCs w:val="20"/>
        </w:rPr>
      </w:pPr>
    </w:p>
    <w:p w14:paraId="61DE2CED" w14:textId="77777777" w:rsidR="007E4993" w:rsidRDefault="007E4993" w:rsidP="007E4993">
      <w:pPr>
        <w:spacing w:line="360" w:lineRule="exact"/>
        <w:ind w:firstLine="709"/>
        <w:jc w:val="both"/>
        <w:rPr>
          <w:sz w:val="28"/>
          <w:szCs w:val="20"/>
        </w:rPr>
      </w:pPr>
    </w:p>
    <w:p w14:paraId="67FFBDD4" w14:textId="77777777" w:rsidR="007E4993" w:rsidRDefault="007E4993" w:rsidP="007E4993">
      <w:pPr>
        <w:spacing w:line="360" w:lineRule="exact"/>
        <w:ind w:firstLine="709"/>
        <w:jc w:val="both"/>
        <w:rPr>
          <w:sz w:val="28"/>
          <w:szCs w:val="28"/>
        </w:rPr>
      </w:pPr>
    </w:p>
    <w:p w14:paraId="1836142A" w14:textId="77777777" w:rsidR="007E4993" w:rsidRDefault="007E4993" w:rsidP="00024CE3">
      <w:pPr>
        <w:spacing w:line="360" w:lineRule="exact"/>
        <w:ind w:firstLine="709"/>
        <w:jc w:val="both"/>
        <w:rPr>
          <w:sz w:val="28"/>
          <w:szCs w:val="28"/>
        </w:rPr>
      </w:pPr>
    </w:p>
    <w:p w14:paraId="1633899E" w14:textId="2F76B8CC" w:rsidR="0003258D" w:rsidRDefault="005E51FA" w:rsidP="00024CE3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14:paraId="523336A8" w14:textId="77777777" w:rsidR="0003258D" w:rsidRDefault="0003258D" w:rsidP="00024CE3">
      <w:pPr>
        <w:spacing w:line="360" w:lineRule="exact"/>
        <w:ind w:firstLine="709"/>
        <w:jc w:val="both"/>
        <w:rPr>
          <w:sz w:val="28"/>
          <w:szCs w:val="28"/>
        </w:rPr>
      </w:pPr>
    </w:p>
    <w:p w14:paraId="62E988D3" w14:textId="641FB52F" w:rsidR="00F26136" w:rsidRPr="00F26136" w:rsidRDefault="005E51FA" w:rsidP="0003258D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F26136" w:rsidRPr="00F26136">
        <w:rPr>
          <w:sz w:val="28"/>
          <w:szCs w:val="28"/>
        </w:rPr>
        <w:t>а основании пункта 6 части 2 статьи 30 Устава Пермского муниципального округа Пермского края, в связи с организационно-штатными изменениями:</w:t>
      </w:r>
    </w:p>
    <w:p w14:paraId="3432E909" w14:textId="24518934" w:rsidR="00F26136" w:rsidRPr="00F26136" w:rsidRDefault="00F26136" w:rsidP="0003258D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1.  </w:t>
      </w:r>
      <w:r w:rsidRPr="00F26136">
        <w:rPr>
          <w:sz w:val="28"/>
          <w:szCs w:val="28"/>
        </w:rPr>
        <w:t>Внести в состав межведомственной комиссии по оказанию комплексной и экстренной помощи жителям Пермского муниципального округа Пермского края, оказавшимся в кризисной жизненной ситуации, утвержденный распоряжением администрации Пермского муниципального округа Пермского края от 28 декабря 2023 г. № СЭД-2023-299-01-01-07.С-407, изменение, изложив его в новой редакции согласно приложению к настоящему распоряжению.</w:t>
      </w:r>
    </w:p>
    <w:p w14:paraId="2022C4B4" w14:textId="165D1AA2" w:rsidR="00F26136" w:rsidRPr="00F26136" w:rsidRDefault="00F26136" w:rsidP="0003258D">
      <w:pPr>
        <w:spacing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2.  </w:t>
      </w:r>
      <w:r w:rsidRPr="00F26136">
        <w:rPr>
          <w:sz w:val="28"/>
          <w:szCs w:val="28"/>
        </w:rPr>
        <w:t xml:space="preserve">Настоящее распоряжение опубликовать в бюллетене муниципального образования «Пермский муниципальный округ» и </w:t>
      </w:r>
      <w:r w:rsidR="007E4993">
        <w:rPr>
          <w:sz w:val="28"/>
          <w:szCs w:val="28"/>
        </w:rPr>
        <w:t>разместить на официальном сайте   </w:t>
      </w:r>
      <w:r w:rsidRPr="00F26136">
        <w:rPr>
          <w:sz w:val="28"/>
          <w:szCs w:val="28"/>
        </w:rPr>
        <w:t>Пермского муниципального округа в информационно-телекоммуникационной сети Интернет (www.permokrug.ru).</w:t>
      </w:r>
    </w:p>
    <w:p w14:paraId="5061027C" w14:textId="7185DE04" w:rsidR="00F26136" w:rsidRDefault="00F26136" w:rsidP="0003258D">
      <w:pPr>
        <w:spacing w:after="1200" w:line="3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 Настоящее распоряжени</w:t>
      </w:r>
      <w:r w:rsidRPr="00F26136">
        <w:rPr>
          <w:sz w:val="28"/>
          <w:szCs w:val="28"/>
        </w:rPr>
        <w:t>е вступает в силу со дня его официального опубликования.</w:t>
      </w:r>
    </w:p>
    <w:p w14:paraId="59DFB5F9" w14:textId="77777777" w:rsidR="0003258D" w:rsidRDefault="00B2319C" w:rsidP="0003258D">
      <w:pPr>
        <w:tabs>
          <w:tab w:val="left" w:pos="10148"/>
          <w:tab w:val="left" w:pos="10206"/>
        </w:tabs>
        <w:suppressAutoHyphens/>
        <w:spacing w:line="240" w:lineRule="exact"/>
        <w:jc w:val="both"/>
        <w:rPr>
          <w:sz w:val="28"/>
          <w:szCs w:val="20"/>
        </w:rPr>
        <w:sectPr w:rsidR="0003258D" w:rsidSect="0003258D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851" w:left="1418" w:header="567" w:footer="567" w:gutter="0"/>
          <w:cols w:space="720"/>
          <w:noEndnote/>
          <w:titlePg/>
        </w:sectPr>
      </w:pPr>
      <w:r w:rsidRPr="00BD797E">
        <w:rPr>
          <w:sz w:val="28"/>
          <w:szCs w:val="20"/>
        </w:rPr>
        <w:t xml:space="preserve">Глава муниципального округа                            </w:t>
      </w:r>
      <w:r w:rsidR="00E04422">
        <w:rPr>
          <w:sz w:val="28"/>
          <w:szCs w:val="20"/>
        </w:rPr>
        <w:t xml:space="preserve">                          </w:t>
      </w:r>
      <w:r w:rsidRPr="00BD797E">
        <w:rPr>
          <w:sz w:val="28"/>
          <w:szCs w:val="20"/>
        </w:rPr>
        <w:t xml:space="preserve"> О.Н. Андрианова</w:t>
      </w:r>
    </w:p>
    <w:p w14:paraId="59EB7912" w14:textId="77777777" w:rsidR="00F26136" w:rsidRPr="00F26136" w:rsidRDefault="00F26136" w:rsidP="00F26136">
      <w:pPr>
        <w:tabs>
          <w:tab w:val="right" w:pos="9923"/>
        </w:tabs>
        <w:spacing w:line="240" w:lineRule="exact"/>
        <w:ind w:left="5670"/>
        <w:rPr>
          <w:sz w:val="28"/>
          <w:szCs w:val="28"/>
        </w:rPr>
      </w:pPr>
      <w:r w:rsidRPr="00F26136">
        <w:rPr>
          <w:sz w:val="28"/>
          <w:szCs w:val="28"/>
        </w:rPr>
        <w:lastRenderedPageBreak/>
        <w:t xml:space="preserve">Приложение </w:t>
      </w:r>
    </w:p>
    <w:p w14:paraId="39907E02" w14:textId="77777777" w:rsidR="00F26136" w:rsidRPr="00F26136" w:rsidRDefault="00F26136" w:rsidP="00F26136">
      <w:pPr>
        <w:tabs>
          <w:tab w:val="right" w:pos="9923"/>
        </w:tabs>
        <w:spacing w:line="240" w:lineRule="exact"/>
        <w:ind w:left="5670"/>
        <w:rPr>
          <w:sz w:val="28"/>
          <w:szCs w:val="28"/>
        </w:rPr>
      </w:pPr>
      <w:r w:rsidRPr="00F26136">
        <w:rPr>
          <w:sz w:val="28"/>
          <w:szCs w:val="28"/>
        </w:rPr>
        <w:t xml:space="preserve">к распоряжению администрации </w:t>
      </w:r>
    </w:p>
    <w:p w14:paraId="773EDDBA" w14:textId="77777777" w:rsidR="00F26136" w:rsidRPr="00F26136" w:rsidRDefault="00F26136" w:rsidP="00F26136">
      <w:pPr>
        <w:tabs>
          <w:tab w:val="right" w:pos="9923"/>
        </w:tabs>
        <w:spacing w:line="240" w:lineRule="exact"/>
        <w:ind w:left="5670"/>
        <w:rPr>
          <w:sz w:val="28"/>
          <w:szCs w:val="28"/>
        </w:rPr>
      </w:pPr>
      <w:r w:rsidRPr="00F26136">
        <w:rPr>
          <w:sz w:val="28"/>
          <w:szCs w:val="28"/>
        </w:rPr>
        <w:t xml:space="preserve">Пермского муниципального округа Пермского края </w:t>
      </w:r>
    </w:p>
    <w:p w14:paraId="41CD21F4" w14:textId="10E081BA" w:rsidR="00F26136" w:rsidRPr="00F26136" w:rsidRDefault="00F26136" w:rsidP="00F26136">
      <w:pPr>
        <w:tabs>
          <w:tab w:val="right" w:pos="9923"/>
        </w:tabs>
        <w:spacing w:line="240" w:lineRule="exact"/>
        <w:ind w:left="5670"/>
        <w:rPr>
          <w:sz w:val="28"/>
          <w:szCs w:val="28"/>
        </w:rPr>
      </w:pPr>
      <w:r w:rsidRPr="00F26136">
        <w:rPr>
          <w:sz w:val="28"/>
          <w:szCs w:val="28"/>
        </w:rPr>
        <w:t xml:space="preserve">от </w:t>
      </w:r>
      <w:r w:rsidR="00082A52">
        <w:rPr>
          <w:sz w:val="28"/>
          <w:szCs w:val="28"/>
        </w:rPr>
        <w:t>30.01.2026</w:t>
      </w:r>
      <w:r w:rsidRPr="00F26136">
        <w:rPr>
          <w:sz w:val="28"/>
          <w:szCs w:val="28"/>
        </w:rPr>
        <w:t xml:space="preserve"> № </w:t>
      </w:r>
      <w:r w:rsidR="00082A52" w:rsidRPr="00082A52">
        <w:rPr>
          <w:sz w:val="28"/>
          <w:szCs w:val="28"/>
        </w:rPr>
        <w:t>299-2026-01-07.С-19</w:t>
      </w:r>
      <w:bookmarkStart w:id="0" w:name="_GoBack"/>
      <w:bookmarkEnd w:id="0"/>
    </w:p>
    <w:p w14:paraId="759C715E" w14:textId="77777777" w:rsidR="00F26136" w:rsidRPr="00F26136" w:rsidRDefault="00F26136" w:rsidP="007E4993">
      <w:pPr>
        <w:tabs>
          <w:tab w:val="right" w:pos="9923"/>
        </w:tabs>
        <w:spacing w:line="360" w:lineRule="exact"/>
        <w:jc w:val="right"/>
        <w:rPr>
          <w:sz w:val="28"/>
          <w:szCs w:val="28"/>
        </w:rPr>
      </w:pPr>
    </w:p>
    <w:p w14:paraId="0DB61A4A" w14:textId="77777777" w:rsidR="00F26136" w:rsidRPr="00F26136" w:rsidRDefault="00F26136" w:rsidP="007E4993">
      <w:pPr>
        <w:tabs>
          <w:tab w:val="right" w:pos="9923"/>
        </w:tabs>
        <w:spacing w:line="360" w:lineRule="exact"/>
        <w:jc w:val="center"/>
        <w:rPr>
          <w:sz w:val="28"/>
          <w:szCs w:val="28"/>
        </w:rPr>
      </w:pPr>
    </w:p>
    <w:p w14:paraId="1E1B3505" w14:textId="42C9BC8C" w:rsidR="00F26136" w:rsidRPr="00F26136" w:rsidRDefault="007E4993" w:rsidP="00F26136">
      <w:pPr>
        <w:tabs>
          <w:tab w:val="right" w:pos="9923"/>
        </w:tabs>
        <w:spacing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14:paraId="14CDB3C5" w14:textId="77777777" w:rsidR="00F26136" w:rsidRPr="00F26136" w:rsidRDefault="00F26136" w:rsidP="00F26136">
      <w:pPr>
        <w:tabs>
          <w:tab w:val="right" w:pos="9923"/>
        </w:tabs>
        <w:spacing w:line="240" w:lineRule="exact"/>
        <w:jc w:val="center"/>
        <w:rPr>
          <w:b/>
          <w:sz w:val="28"/>
          <w:szCs w:val="28"/>
        </w:rPr>
      </w:pPr>
      <w:r w:rsidRPr="00F26136">
        <w:rPr>
          <w:b/>
          <w:sz w:val="28"/>
          <w:szCs w:val="28"/>
        </w:rPr>
        <w:t xml:space="preserve">межведомственной комиссии по оказанию комплексной и экстренной помощи жителям Пермского муниципального округа Пермского края, оказавшимся в кризисной жизненной ситуации </w:t>
      </w:r>
    </w:p>
    <w:p w14:paraId="327653D3" w14:textId="77777777" w:rsidR="00F26136" w:rsidRDefault="00F26136" w:rsidP="007E4993">
      <w:pPr>
        <w:tabs>
          <w:tab w:val="right" w:pos="9923"/>
        </w:tabs>
        <w:spacing w:line="360" w:lineRule="exact"/>
        <w:jc w:val="center"/>
        <w:rPr>
          <w:b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3200"/>
        <w:gridCol w:w="310"/>
        <w:gridCol w:w="6379"/>
      </w:tblGrid>
      <w:tr w:rsidR="00F26136" w:rsidRPr="00F26136" w14:paraId="7AE11541" w14:textId="77777777" w:rsidTr="00D8521B">
        <w:tc>
          <w:tcPr>
            <w:tcW w:w="3200" w:type="dxa"/>
            <w:hideMark/>
          </w:tcPr>
          <w:p w14:paraId="6368CDE3" w14:textId="77777777" w:rsidR="00A16ADA" w:rsidRDefault="007E7195" w:rsidP="007E7195">
            <w:pPr>
              <w:tabs>
                <w:tab w:val="right" w:pos="9923"/>
              </w:tabs>
              <w:spacing w:line="360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Норицин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79C727A4" w14:textId="46AF6431" w:rsidR="00F26136" w:rsidRPr="00F26136" w:rsidRDefault="007E7195" w:rsidP="007E7195">
            <w:pPr>
              <w:tabs>
                <w:tab w:val="right" w:pos="9923"/>
              </w:tabs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Алексей Александрович</w:t>
            </w:r>
          </w:p>
        </w:tc>
        <w:tc>
          <w:tcPr>
            <w:tcW w:w="310" w:type="dxa"/>
          </w:tcPr>
          <w:p w14:paraId="6848C958" w14:textId="77777777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F26136"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  <w:hideMark/>
          </w:tcPr>
          <w:p w14:paraId="4B6129A2" w14:textId="40CDA58F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F26136">
              <w:rPr>
                <w:sz w:val="28"/>
                <w:szCs w:val="28"/>
              </w:rPr>
              <w:t>заместитель главы администрации Пермского муниципального округа Пермского края, возглавляющий функционально-целевой блок «Социальная политика»</w:t>
            </w:r>
            <w:r w:rsidR="007E7195">
              <w:rPr>
                <w:sz w:val="28"/>
                <w:szCs w:val="28"/>
              </w:rPr>
              <w:t>, председатель комиссии</w:t>
            </w:r>
          </w:p>
          <w:p w14:paraId="6986FE92" w14:textId="77777777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F26136" w:rsidRPr="00F26136" w14:paraId="02E417DD" w14:textId="77777777" w:rsidTr="00D8521B">
        <w:tc>
          <w:tcPr>
            <w:tcW w:w="3200" w:type="dxa"/>
            <w:hideMark/>
          </w:tcPr>
          <w:p w14:paraId="0E211686" w14:textId="419C0CF2" w:rsidR="002F5215" w:rsidRPr="002F5215" w:rsidRDefault="002F5215" w:rsidP="002F521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Гусейнов</w:t>
            </w:r>
          </w:p>
          <w:p w14:paraId="7409A343" w14:textId="446737EE" w:rsidR="00F26136" w:rsidRDefault="005D36FD" w:rsidP="002F521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Акиф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Пегриз-о</w:t>
            </w:r>
            <w:r w:rsidR="002F5215" w:rsidRPr="002F5215">
              <w:rPr>
                <w:sz w:val="28"/>
                <w:szCs w:val="28"/>
              </w:rPr>
              <w:t>глы</w:t>
            </w:r>
            <w:proofErr w:type="spellEnd"/>
          </w:p>
          <w:p w14:paraId="27F9663C" w14:textId="2669BD9E" w:rsidR="002F5215" w:rsidRPr="00F26136" w:rsidRDefault="002F5215" w:rsidP="002F521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14:paraId="25D3DCCC" w14:textId="77777777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F26136"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  <w:hideMark/>
          </w:tcPr>
          <w:p w14:paraId="4BCA3F26" w14:textId="7BD14CA1" w:rsidR="00F26136" w:rsidRPr="00F26136" w:rsidRDefault="002F5215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2F5215">
              <w:rPr>
                <w:sz w:val="28"/>
                <w:szCs w:val="28"/>
              </w:rPr>
              <w:t>ачальник управления территориальной безопасности администрации Пермского муниципального округа</w:t>
            </w:r>
            <w:r>
              <w:rPr>
                <w:sz w:val="28"/>
                <w:szCs w:val="28"/>
              </w:rPr>
              <w:t xml:space="preserve"> Пермского края, </w:t>
            </w:r>
            <w:r w:rsidR="007E7195">
              <w:rPr>
                <w:sz w:val="28"/>
                <w:szCs w:val="28"/>
              </w:rPr>
              <w:t>з</w:t>
            </w:r>
            <w:r w:rsidR="007E7195" w:rsidRPr="007E7195">
              <w:rPr>
                <w:sz w:val="28"/>
                <w:szCs w:val="28"/>
              </w:rPr>
              <w:t>аместитель председателя комиссии</w:t>
            </w:r>
          </w:p>
          <w:p w14:paraId="28E561C2" w14:textId="77777777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F26136" w:rsidRPr="00F26136" w14:paraId="11758F96" w14:textId="77777777" w:rsidTr="00D8521B">
        <w:tc>
          <w:tcPr>
            <w:tcW w:w="3200" w:type="dxa"/>
            <w:hideMark/>
          </w:tcPr>
          <w:p w14:paraId="085EC301" w14:textId="77777777" w:rsidR="00A16ADA" w:rsidRDefault="007E7195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Панфилова </w:t>
            </w:r>
          </w:p>
          <w:p w14:paraId="0374183C" w14:textId="366BAAD8" w:rsidR="00F26136" w:rsidRPr="00F26136" w:rsidRDefault="007E7195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Сергеевна</w:t>
            </w:r>
          </w:p>
        </w:tc>
        <w:tc>
          <w:tcPr>
            <w:tcW w:w="310" w:type="dxa"/>
          </w:tcPr>
          <w:p w14:paraId="17D269F4" w14:textId="77777777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F26136"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  <w:hideMark/>
          </w:tcPr>
          <w:p w14:paraId="7E3769EF" w14:textId="5A7C09C4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F26136">
              <w:rPr>
                <w:sz w:val="28"/>
                <w:szCs w:val="28"/>
              </w:rPr>
              <w:t>консультант отдела социальной политики управления социального развития администрации Пермского муниципального округа Пермского края</w:t>
            </w:r>
            <w:r w:rsidR="007E7195">
              <w:rPr>
                <w:sz w:val="28"/>
                <w:szCs w:val="28"/>
              </w:rPr>
              <w:t>, секретарь комиссии</w:t>
            </w:r>
          </w:p>
          <w:p w14:paraId="2EE7E629" w14:textId="77777777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7E7195" w:rsidRPr="00F26136" w14:paraId="3F71142C" w14:textId="77777777" w:rsidTr="00D8521B">
        <w:tc>
          <w:tcPr>
            <w:tcW w:w="9889" w:type="dxa"/>
            <w:gridSpan w:val="3"/>
          </w:tcPr>
          <w:p w14:paraId="2A450914" w14:textId="77777777" w:rsidR="007E7195" w:rsidRDefault="007E7195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7E7195">
              <w:rPr>
                <w:sz w:val="28"/>
                <w:szCs w:val="28"/>
              </w:rPr>
              <w:t>Члены комиссии:</w:t>
            </w:r>
          </w:p>
          <w:p w14:paraId="18A650A9" w14:textId="70DEB14F" w:rsidR="007E7195" w:rsidRPr="00F26136" w:rsidRDefault="007E7195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F26136" w:rsidRPr="00F26136" w14:paraId="7D7F3D7E" w14:textId="77777777" w:rsidTr="00D8521B">
        <w:tc>
          <w:tcPr>
            <w:tcW w:w="3200" w:type="dxa"/>
          </w:tcPr>
          <w:p w14:paraId="5B86041F" w14:textId="77777777" w:rsidR="00A16ADA" w:rsidRDefault="007E7195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Гладких </w:t>
            </w:r>
          </w:p>
          <w:p w14:paraId="6612150D" w14:textId="3F59096E" w:rsidR="00F26136" w:rsidRPr="00F26136" w:rsidRDefault="007E7195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Марина Сергеевна</w:t>
            </w:r>
          </w:p>
        </w:tc>
        <w:tc>
          <w:tcPr>
            <w:tcW w:w="310" w:type="dxa"/>
          </w:tcPr>
          <w:p w14:paraId="5EBE9054" w14:textId="77777777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F26136"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14:paraId="4FB3C2FA" w14:textId="56BFC62B" w:rsidR="00F26136" w:rsidRPr="00F26136" w:rsidRDefault="006C4A18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управления жилищно-коммунального хозяйства</w:t>
            </w:r>
            <w:r w:rsidR="00F26136" w:rsidRPr="00F26136">
              <w:rPr>
                <w:sz w:val="28"/>
                <w:szCs w:val="28"/>
              </w:rPr>
              <w:t xml:space="preserve"> администрации Пермского муниципального округа Пермского края</w:t>
            </w:r>
          </w:p>
          <w:p w14:paraId="3E4BD034" w14:textId="77777777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F26136" w:rsidRPr="00F26136" w14:paraId="62FBFE61" w14:textId="77777777" w:rsidTr="00D8521B">
        <w:tc>
          <w:tcPr>
            <w:tcW w:w="3200" w:type="dxa"/>
          </w:tcPr>
          <w:p w14:paraId="55CB9794" w14:textId="77777777" w:rsidR="00A16ADA" w:rsidRDefault="007E7195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Тарасов </w:t>
            </w:r>
          </w:p>
          <w:p w14:paraId="15670C7A" w14:textId="7E82E1B4" w:rsidR="00F26136" w:rsidRPr="00F26136" w:rsidRDefault="007E7195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Германович</w:t>
            </w:r>
          </w:p>
        </w:tc>
        <w:tc>
          <w:tcPr>
            <w:tcW w:w="310" w:type="dxa"/>
          </w:tcPr>
          <w:p w14:paraId="2D5667FB" w14:textId="77777777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F26136"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  <w:hideMark/>
          </w:tcPr>
          <w:p w14:paraId="66DFE2D8" w14:textId="77777777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F26136">
              <w:rPr>
                <w:sz w:val="28"/>
                <w:szCs w:val="28"/>
              </w:rPr>
              <w:t>начальник управления социального развития администрации Пермского муниципального округа Пермского края</w:t>
            </w:r>
          </w:p>
          <w:p w14:paraId="360E706E" w14:textId="77777777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F26136" w:rsidRPr="00F26136" w14:paraId="13BA000E" w14:textId="77777777" w:rsidTr="00D8521B">
        <w:tc>
          <w:tcPr>
            <w:tcW w:w="3200" w:type="dxa"/>
          </w:tcPr>
          <w:p w14:paraId="4922C305" w14:textId="77777777" w:rsidR="007E7195" w:rsidRPr="007E7195" w:rsidRDefault="007E7195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7E7195">
              <w:rPr>
                <w:sz w:val="28"/>
                <w:szCs w:val="28"/>
              </w:rPr>
              <w:t xml:space="preserve">Обухова </w:t>
            </w:r>
          </w:p>
          <w:p w14:paraId="785AC7F2" w14:textId="55A073CD" w:rsidR="00F26136" w:rsidRPr="00F26136" w:rsidRDefault="007E7195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  <w:highlight w:val="cyan"/>
              </w:rPr>
            </w:pPr>
            <w:r w:rsidRPr="007E7195">
              <w:rPr>
                <w:sz w:val="28"/>
                <w:szCs w:val="28"/>
              </w:rPr>
              <w:t>Алла Аркадьевна</w:t>
            </w:r>
          </w:p>
        </w:tc>
        <w:tc>
          <w:tcPr>
            <w:tcW w:w="310" w:type="dxa"/>
          </w:tcPr>
          <w:p w14:paraId="4DB580A8" w14:textId="77777777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center"/>
              <w:rPr>
                <w:iCs/>
                <w:sz w:val="28"/>
                <w:szCs w:val="28"/>
              </w:rPr>
            </w:pPr>
            <w:r w:rsidRPr="00F26136"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14:paraId="47157C88" w14:textId="77777777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  <w:r w:rsidRPr="00F26136">
              <w:rPr>
                <w:iCs/>
                <w:sz w:val="28"/>
                <w:szCs w:val="28"/>
              </w:rPr>
              <w:t>начальник отдела по обеспечению деятельности комиссии по делам несовершеннолетних и защите их прав управления социального развития администрации Пермского муниципального округа Пермского края</w:t>
            </w:r>
          </w:p>
          <w:p w14:paraId="1E573C88" w14:textId="77777777" w:rsidR="00F26136" w:rsidRPr="00F26136" w:rsidRDefault="00F26136" w:rsidP="007E7195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</w:p>
        </w:tc>
      </w:tr>
      <w:tr w:rsidR="007E7195" w:rsidRPr="00F26136" w14:paraId="2FE2112E" w14:textId="77777777" w:rsidTr="00D8521B">
        <w:tc>
          <w:tcPr>
            <w:tcW w:w="3200" w:type="dxa"/>
          </w:tcPr>
          <w:p w14:paraId="7E19A787" w14:textId="77777777" w:rsidR="00A16ADA" w:rsidRDefault="007E7195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Глумова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68BCE503" w14:textId="393CF0E3" w:rsidR="007E7195" w:rsidRPr="007E7195" w:rsidRDefault="007E7195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Людмила Алексеевна</w:t>
            </w:r>
          </w:p>
        </w:tc>
        <w:tc>
          <w:tcPr>
            <w:tcW w:w="310" w:type="dxa"/>
          </w:tcPr>
          <w:p w14:paraId="31AA9E86" w14:textId="3E96027F" w:rsidR="007E7195" w:rsidRPr="00F26136" w:rsidRDefault="007E7195" w:rsidP="007E7195">
            <w:pPr>
              <w:tabs>
                <w:tab w:val="right" w:pos="9923"/>
              </w:tabs>
              <w:spacing w:line="360" w:lineRule="exact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14:paraId="1BEAA0D9" w14:textId="387E75D4" w:rsidR="007E7195" w:rsidRDefault="007E7195" w:rsidP="007E7195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  <w:r w:rsidRPr="007E7195">
              <w:rPr>
                <w:iCs/>
                <w:sz w:val="28"/>
                <w:szCs w:val="28"/>
              </w:rPr>
              <w:t>начальник управле</w:t>
            </w:r>
            <w:r w:rsidR="005E51FA">
              <w:rPr>
                <w:iCs/>
                <w:sz w:val="28"/>
                <w:szCs w:val="28"/>
              </w:rPr>
              <w:t>ния по делам культуры, молодёжи и</w:t>
            </w:r>
            <w:r w:rsidRPr="007E7195">
              <w:rPr>
                <w:iCs/>
                <w:sz w:val="28"/>
                <w:szCs w:val="28"/>
              </w:rPr>
              <w:t xml:space="preserve"> спорта администрации Пермского муниципального округа Пермского края</w:t>
            </w:r>
          </w:p>
          <w:p w14:paraId="79904CDF" w14:textId="0486B337" w:rsidR="007E7195" w:rsidRPr="00F26136" w:rsidRDefault="007E7195" w:rsidP="007E7195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</w:p>
        </w:tc>
      </w:tr>
      <w:tr w:rsidR="003020BF" w:rsidRPr="00F26136" w14:paraId="7CD6DE4A" w14:textId="77777777" w:rsidTr="00D8521B">
        <w:tc>
          <w:tcPr>
            <w:tcW w:w="3200" w:type="dxa"/>
          </w:tcPr>
          <w:p w14:paraId="11640E6C" w14:textId="77777777" w:rsidR="003020BF" w:rsidRDefault="003020BF" w:rsidP="00482D33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Соснина </w:t>
            </w:r>
          </w:p>
          <w:p w14:paraId="4689F81C" w14:textId="77777777" w:rsidR="003020BF" w:rsidRDefault="003020BF" w:rsidP="00482D33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Александровна</w:t>
            </w:r>
          </w:p>
          <w:p w14:paraId="3074C9A5" w14:textId="77777777" w:rsidR="003020BF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14:paraId="0B6891AA" w14:textId="360030D3" w:rsidR="003020BF" w:rsidRDefault="003020BF" w:rsidP="007E7195">
            <w:pPr>
              <w:tabs>
                <w:tab w:val="right" w:pos="9923"/>
              </w:tabs>
              <w:spacing w:line="360" w:lineRule="exact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14:paraId="405DE2A6" w14:textId="77777777" w:rsidR="003020BF" w:rsidRDefault="003020BF" w:rsidP="00482D33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  <w:r w:rsidRPr="007E7195">
              <w:rPr>
                <w:iCs/>
                <w:sz w:val="28"/>
                <w:szCs w:val="28"/>
              </w:rPr>
              <w:t>начальник управления образования администрации Пермского муниципального округа Пермского края</w:t>
            </w:r>
          </w:p>
          <w:p w14:paraId="45A8EE9D" w14:textId="77777777" w:rsidR="003020BF" w:rsidRPr="007E7195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</w:p>
        </w:tc>
      </w:tr>
      <w:tr w:rsidR="003020BF" w:rsidRPr="00F26136" w14:paraId="204C06EB" w14:textId="77777777" w:rsidTr="00D8521B">
        <w:tc>
          <w:tcPr>
            <w:tcW w:w="3200" w:type="dxa"/>
          </w:tcPr>
          <w:p w14:paraId="71F1FE44" w14:textId="77777777" w:rsidR="003020BF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Демидова </w:t>
            </w:r>
          </w:p>
          <w:p w14:paraId="6AB5EAC8" w14:textId="6BB473AE" w:rsidR="003020BF" w:rsidRPr="007E7195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Елена Александровна</w:t>
            </w:r>
          </w:p>
        </w:tc>
        <w:tc>
          <w:tcPr>
            <w:tcW w:w="310" w:type="dxa"/>
          </w:tcPr>
          <w:p w14:paraId="5FFCF05E" w14:textId="6BE13E1C" w:rsidR="003020BF" w:rsidRDefault="003020BF" w:rsidP="007E7195">
            <w:pPr>
              <w:tabs>
                <w:tab w:val="right" w:pos="9923"/>
              </w:tabs>
              <w:spacing w:line="360" w:lineRule="exact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14:paraId="3B18AC89" w14:textId="77777777" w:rsidR="003020BF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  <w:r w:rsidRPr="007E7195">
              <w:rPr>
                <w:iCs/>
                <w:sz w:val="28"/>
                <w:szCs w:val="28"/>
              </w:rPr>
              <w:t>председатель комитета имущественных отношений администрации Пермского муниципального округа Пермского края</w:t>
            </w:r>
          </w:p>
          <w:p w14:paraId="059E2DB4" w14:textId="230758AA" w:rsidR="003020BF" w:rsidRPr="007E7195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</w:p>
        </w:tc>
      </w:tr>
      <w:tr w:rsidR="003020BF" w:rsidRPr="00F26136" w14:paraId="0B47D376" w14:textId="77777777" w:rsidTr="00D8521B">
        <w:tc>
          <w:tcPr>
            <w:tcW w:w="3200" w:type="dxa"/>
          </w:tcPr>
          <w:p w14:paraId="04C6D985" w14:textId="77777777" w:rsidR="003020BF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Фалалеева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79B8D8F9" w14:textId="5B9367CE" w:rsidR="003020BF" w:rsidRPr="007E7195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7E7195">
              <w:rPr>
                <w:sz w:val="28"/>
                <w:szCs w:val="28"/>
              </w:rPr>
              <w:t>Анна Евгеньевна</w:t>
            </w:r>
          </w:p>
        </w:tc>
        <w:tc>
          <w:tcPr>
            <w:tcW w:w="310" w:type="dxa"/>
          </w:tcPr>
          <w:p w14:paraId="4368B208" w14:textId="421BBD03" w:rsidR="003020BF" w:rsidRDefault="003020BF" w:rsidP="007E7195">
            <w:pPr>
              <w:tabs>
                <w:tab w:val="right" w:pos="9923"/>
              </w:tabs>
              <w:spacing w:line="360" w:lineRule="exact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14:paraId="362BC3DB" w14:textId="172A8A6C" w:rsidR="003020BF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  <w:r w:rsidRPr="007E7195">
              <w:rPr>
                <w:iCs/>
                <w:sz w:val="28"/>
                <w:szCs w:val="28"/>
              </w:rPr>
              <w:t xml:space="preserve">начальник управления архитектуры </w:t>
            </w:r>
            <w:r>
              <w:rPr>
                <w:iCs/>
                <w:sz w:val="28"/>
                <w:szCs w:val="28"/>
              </w:rPr>
              <w:br/>
            </w:r>
            <w:r w:rsidRPr="007E7195">
              <w:rPr>
                <w:iCs/>
                <w:sz w:val="28"/>
                <w:szCs w:val="28"/>
              </w:rPr>
              <w:t>и градостроительства администрации Пермского муниципального округа Пермского края, главный архитектор</w:t>
            </w:r>
          </w:p>
          <w:p w14:paraId="2282B433" w14:textId="5BA7740B" w:rsidR="003020BF" w:rsidRPr="007E7195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</w:p>
        </w:tc>
      </w:tr>
      <w:tr w:rsidR="003020BF" w:rsidRPr="00F26136" w14:paraId="7E550CC4" w14:textId="77777777" w:rsidTr="00D8521B">
        <w:tc>
          <w:tcPr>
            <w:tcW w:w="3200" w:type="dxa"/>
          </w:tcPr>
          <w:p w14:paraId="33C81709" w14:textId="02055439" w:rsidR="003020BF" w:rsidRPr="007E7195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Хузягулов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29990FDB" w14:textId="1E28729D" w:rsidR="003020BF" w:rsidRPr="007E7195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proofErr w:type="spellStart"/>
            <w:r w:rsidRPr="007E7195">
              <w:rPr>
                <w:sz w:val="28"/>
                <w:szCs w:val="28"/>
              </w:rPr>
              <w:t>Эльнар</w:t>
            </w:r>
            <w:proofErr w:type="spellEnd"/>
            <w:r w:rsidRPr="007E7195">
              <w:rPr>
                <w:sz w:val="28"/>
                <w:szCs w:val="28"/>
              </w:rPr>
              <w:t xml:space="preserve"> </w:t>
            </w:r>
            <w:proofErr w:type="spellStart"/>
            <w:r w:rsidRPr="007E7195">
              <w:rPr>
                <w:sz w:val="28"/>
                <w:szCs w:val="28"/>
              </w:rPr>
              <w:t>Ильгисович</w:t>
            </w:r>
            <w:proofErr w:type="spellEnd"/>
          </w:p>
        </w:tc>
        <w:tc>
          <w:tcPr>
            <w:tcW w:w="310" w:type="dxa"/>
          </w:tcPr>
          <w:p w14:paraId="7002164E" w14:textId="4F971BD4" w:rsidR="003020BF" w:rsidRDefault="003020BF" w:rsidP="007E7195">
            <w:pPr>
              <w:tabs>
                <w:tab w:val="right" w:pos="9923"/>
              </w:tabs>
              <w:spacing w:line="360" w:lineRule="exact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14:paraId="39456144" w14:textId="77777777" w:rsidR="003020BF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  <w:r w:rsidRPr="007E7195">
              <w:rPr>
                <w:iCs/>
                <w:sz w:val="28"/>
                <w:szCs w:val="28"/>
              </w:rPr>
              <w:t>начальник муниципального казенного учреждения «Управление благоустройства Пермского муниципального округа Пермского края»</w:t>
            </w:r>
          </w:p>
          <w:p w14:paraId="1B1E8EB2" w14:textId="3D430802" w:rsidR="003020BF" w:rsidRPr="007E7195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</w:p>
        </w:tc>
      </w:tr>
      <w:tr w:rsidR="003020BF" w:rsidRPr="00F26136" w14:paraId="3EAED7C5" w14:textId="77777777" w:rsidTr="00D8521B">
        <w:tc>
          <w:tcPr>
            <w:tcW w:w="3200" w:type="dxa"/>
          </w:tcPr>
          <w:p w14:paraId="46DDB04A" w14:textId="77777777" w:rsidR="003020BF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14:paraId="41C0E465" w14:textId="1C78CACF" w:rsidR="003020BF" w:rsidRDefault="003020BF" w:rsidP="007E7195">
            <w:pPr>
              <w:tabs>
                <w:tab w:val="right" w:pos="9923"/>
              </w:tabs>
              <w:spacing w:line="360" w:lineRule="exact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14:paraId="39A4B865" w14:textId="313D491C" w:rsidR="003020BF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  <w:r w:rsidRPr="007E7195">
              <w:rPr>
                <w:iCs/>
                <w:sz w:val="28"/>
                <w:szCs w:val="28"/>
              </w:rPr>
              <w:t xml:space="preserve">начальник соответствующего территориального управления администрации Пермского муниципального округа Пермского края </w:t>
            </w:r>
            <w:r>
              <w:rPr>
                <w:iCs/>
                <w:sz w:val="28"/>
                <w:szCs w:val="28"/>
              </w:rPr>
              <w:br/>
            </w:r>
            <w:r w:rsidRPr="007E7195">
              <w:rPr>
                <w:iCs/>
                <w:sz w:val="28"/>
                <w:szCs w:val="28"/>
              </w:rPr>
              <w:t>(по согласованию)</w:t>
            </w:r>
          </w:p>
          <w:p w14:paraId="2006C48B" w14:textId="4F0F63E9" w:rsidR="003020BF" w:rsidRPr="007E7195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</w:p>
        </w:tc>
      </w:tr>
      <w:tr w:rsidR="003020BF" w:rsidRPr="00F26136" w14:paraId="035FD751" w14:textId="77777777" w:rsidTr="00D8521B">
        <w:tc>
          <w:tcPr>
            <w:tcW w:w="3200" w:type="dxa"/>
          </w:tcPr>
          <w:p w14:paraId="61A0D9F9" w14:textId="77777777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  <w:highlight w:val="cyan"/>
              </w:rPr>
            </w:pPr>
          </w:p>
        </w:tc>
        <w:tc>
          <w:tcPr>
            <w:tcW w:w="310" w:type="dxa"/>
          </w:tcPr>
          <w:p w14:paraId="72D70AD5" w14:textId="77777777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center"/>
              <w:rPr>
                <w:iCs/>
                <w:sz w:val="28"/>
                <w:szCs w:val="28"/>
              </w:rPr>
            </w:pPr>
            <w:r w:rsidRPr="00F26136">
              <w:rPr>
                <w:iCs/>
                <w:sz w:val="28"/>
                <w:szCs w:val="28"/>
              </w:rPr>
              <w:t>-</w:t>
            </w:r>
          </w:p>
        </w:tc>
        <w:tc>
          <w:tcPr>
            <w:tcW w:w="6379" w:type="dxa"/>
            <w:hideMark/>
          </w:tcPr>
          <w:p w14:paraId="3EC7845E" w14:textId="77777777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  <w:r w:rsidRPr="00F26136">
              <w:rPr>
                <w:iCs/>
                <w:sz w:val="28"/>
                <w:szCs w:val="28"/>
              </w:rPr>
              <w:t>начальник территориального отдела государственного казенного учреждения «Центр занятости населения Пермского края» по Пермскому муниципальному округу Пермского края и ЗАТО «Звездный» (по согласованию)</w:t>
            </w:r>
          </w:p>
          <w:p w14:paraId="072DCEB6" w14:textId="77777777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iCs/>
                <w:sz w:val="28"/>
                <w:szCs w:val="28"/>
              </w:rPr>
            </w:pPr>
          </w:p>
        </w:tc>
      </w:tr>
      <w:tr w:rsidR="003020BF" w:rsidRPr="00F26136" w14:paraId="2BFA8FF6" w14:textId="77777777" w:rsidTr="00D8521B">
        <w:tc>
          <w:tcPr>
            <w:tcW w:w="3200" w:type="dxa"/>
          </w:tcPr>
          <w:p w14:paraId="0ED3DE93" w14:textId="77777777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14:paraId="710E5DF4" w14:textId="77777777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F26136"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  <w:hideMark/>
          </w:tcPr>
          <w:p w14:paraId="4F374E74" w14:textId="664F7053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F26136">
              <w:rPr>
                <w:sz w:val="28"/>
                <w:szCs w:val="28"/>
              </w:rPr>
              <w:t>начальник Территориального управления Министерства</w:t>
            </w:r>
            <w:r>
              <w:rPr>
                <w:sz w:val="28"/>
                <w:szCs w:val="28"/>
              </w:rPr>
              <w:t xml:space="preserve"> труда и</w:t>
            </w:r>
            <w:r w:rsidRPr="00F26136">
              <w:rPr>
                <w:sz w:val="28"/>
                <w:szCs w:val="28"/>
              </w:rPr>
              <w:t xml:space="preserve"> социаль</w:t>
            </w:r>
            <w:r>
              <w:rPr>
                <w:sz w:val="28"/>
                <w:szCs w:val="28"/>
              </w:rPr>
              <w:t>ного развития Пермского края по </w:t>
            </w:r>
            <w:r w:rsidRPr="00F26136">
              <w:rPr>
                <w:sz w:val="28"/>
                <w:szCs w:val="28"/>
              </w:rPr>
              <w:t xml:space="preserve">Пермскому и </w:t>
            </w:r>
            <w:proofErr w:type="spellStart"/>
            <w:r w:rsidRPr="00F26136">
              <w:rPr>
                <w:sz w:val="28"/>
                <w:szCs w:val="28"/>
              </w:rPr>
              <w:t>Добрянскому</w:t>
            </w:r>
            <w:proofErr w:type="spellEnd"/>
            <w:r w:rsidRPr="00F26136">
              <w:rPr>
                <w:sz w:val="28"/>
                <w:szCs w:val="28"/>
              </w:rPr>
              <w:t xml:space="preserve"> </w:t>
            </w:r>
            <w:r w:rsidRPr="00EC392E">
              <w:rPr>
                <w:sz w:val="28"/>
                <w:szCs w:val="28"/>
              </w:rPr>
              <w:t>муниципальн</w:t>
            </w:r>
            <w:r>
              <w:rPr>
                <w:sz w:val="28"/>
                <w:szCs w:val="28"/>
              </w:rPr>
              <w:t>ым</w:t>
            </w:r>
            <w:r w:rsidRPr="00EC392E">
              <w:rPr>
                <w:sz w:val="28"/>
                <w:szCs w:val="28"/>
              </w:rPr>
              <w:t xml:space="preserve"> округ</w:t>
            </w:r>
            <w:r>
              <w:rPr>
                <w:sz w:val="28"/>
                <w:szCs w:val="28"/>
              </w:rPr>
              <w:t>ам</w:t>
            </w:r>
            <w:r w:rsidRPr="00EC39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(по </w:t>
            </w:r>
            <w:r w:rsidRPr="00F26136">
              <w:rPr>
                <w:sz w:val="28"/>
                <w:szCs w:val="28"/>
              </w:rPr>
              <w:t>согласованию)</w:t>
            </w:r>
          </w:p>
          <w:p w14:paraId="17C998E0" w14:textId="77777777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3020BF" w:rsidRPr="00F26136" w14:paraId="5BFA47F7" w14:textId="77777777" w:rsidTr="00D8521B">
        <w:tc>
          <w:tcPr>
            <w:tcW w:w="3200" w:type="dxa"/>
          </w:tcPr>
          <w:p w14:paraId="467187E4" w14:textId="77777777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14:paraId="0C770029" w14:textId="77777777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F26136"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</w:tcPr>
          <w:p w14:paraId="4C4DDF90" w14:textId="4DBE19A1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F26136">
              <w:rPr>
                <w:sz w:val="28"/>
                <w:szCs w:val="28"/>
              </w:rPr>
              <w:t xml:space="preserve">руководитель Краевого государственного автономного учреждения «Центр социальной </w:t>
            </w:r>
            <w:r w:rsidRPr="00F26136">
              <w:rPr>
                <w:sz w:val="28"/>
                <w:szCs w:val="28"/>
              </w:rPr>
              <w:lastRenderedPageBreak/>
              <w:t xml:space="preserve">защиты населения по  Пермскому и </w:t>
            </w:r>
            <w:proofErr w:type="spellStart"/>
            <w:r w:rsidRPr="00F26136">
              <w:rPr>
                <w:sz w:val="28"/>
                <w:szCs w:val="28"/>
              </w:rPr>
              <w:t>Добрянскому</w:t>
            </w:r>
            <w:proofErr w:type="spellEnd"/>
            <w:r w:rsidRPr="00F261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муниципальным округам</w:t>
            </w:r>
            <w:r w:rsidRPr="00F26136">
              <w:rPr>
                <w:sz w:val="28"/>
                <w:szCs w:val="28"/>
              </w:rPr>
              <w:t>» (по согласованию)</w:t>
            </w:r>
          </w:p>
          <w:p w14:paraId="628679C4" w14:textId="77777777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3020BF" w:rsidRPr="00F26136" w14:paraId="4134D919" w14:textId="77777777" w:rsidTr="00D8521B">
        <w:tc>
          <w:tcPr>
            <w:tcW w:w="3200" w:type="dxa"/>
          </w:tcPr>
          <w:p w14:paraId="1ACD3B86" w14:textId="77777777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10" w:type="dxa"/>
          </w:tcPr>
          <w:p w14:paraId="4E7134D5" w14:textId="77777777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center"/>
              <w:rPr>
                <w:sz w:val="28"/>
                <w:szCs w:val="28"/>
              </w:rPr>
            </w:pPr>
            <w:r w:rsidRPr="00F26136"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  <w:hideMark/>
          </w:tcPr>
          <w:p w14:paraId="6804AF36" w14:textId="667B0C85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F26136">
              <w:rPr>
                <w:sz w:val="28"/>
                <w:szCs w:val="28"/>
              </w:rPr>
              <w:t xml:space="preserve">главный врач Государственного бюджетного учреждения здравоохранения Пермского края «Пермская центральная районная больница» </w:t>
            </w:r>
            <w:r w:rsidR="005E51FA">
              <w:rPr>
                <w:sz w:val="28"/>
                <w:szCs w:val="28"/>
              </w:rPr>
              <w:br/>
            </w:r>
            <w:r w:rsidRPr="00F26136">
              <w:rPr>
                <w:sz w:val="28"/>
                <w:szCs w:val="28"/>
              </w:rPr>
              <w:t>(по согласованию)</w:t>
            </w:r>
          </w:p>
          <w:p w14:paraId="16C290AC" w14:textId="77777777" w:rsidR="003020BF" w:rsidRPr="00F26136" w:rsidRDefault="003020BF" w:rsidP="007E7195">
            <w:pPr>
              <w:tabs>
                <w:tab w:val="right" w:pos="9923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</w:tbl>
    <w:p w14:paraId="3223197D" w14:textId="77777777" w:rsidR="00F26136" w:rsidRPr="00F26136" w:rsidRDefault="00F26136" w:rsidP="00F26136">
      <w:pPr>
        <w:tabs>
          <w:tab w:val="right" w:pos="9923"/>
        </w:tabs>
        <w:jc w:val="both"/>
        <w:rPr>
          <w:sz w:val="28"/>
          <w:szCs w:val="28"/>
        </w:rPr>
      </w:pPr>
    </w:p>
    <w:p w14:paraId="0795A741" w14:textId="77777777" w:rsidR="00F26136" w:rsidRPr="00F26136" w:rsidRDefault="00F26136" w:rsidP="00F26136">
      <w:pPr>
        <w:tabs>
          <w:tab w:val="left" w:pos="1507"/>
        </w:tabs>
      </w:pPr>
    </w:p>
    <w:p w14:paraId="0E947CB9" w14:textId="77777777" w:rsidR="00F26136" w:rsidRPr="00CA1CFD" w:rsidRDefault="00F26136" w:rsidP="00F26136">
      <w:pPr>
        <w:tabs>
          <w:tab w:val="left" w:pos="10148"/>
          <w:tab w:val="left" w:pos="10206"/>
        </w:tabs>
        <w:suppressAutoHyphens/>
        <w:spacing w:line="360" w:lineRule="exact"/>
        <w:jc w:val="both"/>
        <w:rPr>
          <w:b/>
          <w:szCs w:val="28"/>
        </w:rPr>
      </w:pPr>
    </w:p>
    <w:sectPr w:rsidR="00F26136" w:rsidRPr="00CA1CFD" w:rsidSect="009A5EBC"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D7519A" w14:textId="77777777" w:rsidR="000A5880" w:rsidRDefault="000A5880">
      <w:r>
        <w:separator/>
      </w:r>
    </w:p>
  </w:endnote>
  <w:endnote w:type="continuationSeparator" w:id="0">
    <w:p w14:paraId="781938FD" w14:textId="77777777" w:rsidR="000A5880" w:rsidRDefault="000A5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4424722D" w:rsidR="009B151F" w:rsidRPr="007877C3" w:rsidRDefault="009B151F" w:rsidP="007877C3">
    <w:pPr>
      <w:pStyle w:val="aa"/>
    </w:pPr>
    <w:r w:rsidRPr="007877C3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3121BD" w14:textId="77777777" w:rsidR="000A5880" w:rsidRDefault="000A5880">
      <w:r>
        <w:separator/>
      </w:r>
    </w:p>
  </w:footnote>
  <w:footnote w:type="continuationSeparator" w:id="0">
    <w:p w14:paraId="71ABAA45" w14:textId="77777777" w:rsidR="000A5880" w:rsidRDefault="000A58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82A52">
      <w:rPr>
        <w:rStyle w:val="ac"/>
        <w:noProof/>
      </w:rPr>
      <w:t>3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0039725"/>
      <w:docPartObj>
        <w:docPartGallery w:val="Page Numbers (Top of Page)"/>
        <w:docPartUnique/>
      </w:docPartObj>
    </w:sdtPr>
    <w:sdtEndPr/>
    <w:sdtContent>
      <w:p w14:paraId="1247FFCE" w14:textId="3682574B" w:rsidR="005E51FA" w:rsidRDefault="005E51FA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A52">
          <w:rPr>
            <w:noProof/>
          </w:rPr>
          <w:t>1</w:t>
        </w:r>
        <w:r>
          <w:fldChar w:fldCharType="end"/>
        </w:r>
      </w:p>
    </w:sdtContent>
  </w:sdt>
  <w:p w14:paraId="1E55C049" w14:textId="77777777" w:rsidR="005E51FA" w:rsidRDefault="005E51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24CE3"/>
    <w:rsid w:val="0003258D"/>
    <w:rsid w:val="000534D3"/>
    <w:rsid w:val="00065FBF"/>
    <w:rsid w:val="00077FD7"/>
    <w:rsid w:val="000817ED"/>
    <w:rsid w:val="00082A52"/>
    <w:rsid w:val="000836DD"/>
    <w:rsid w:val="000A5880"/>
    <w:rsid w:val="000A68AD"/>
    <w:rsid w:val="000C4CD5"/>
    <w:rsid w:val="000C6479"/>
    <w:rsid w:val="000E66BC"/>
    <w:rsid w:val="000F4254"/>
    <w:rsid w:val="0012186D"/>
    <w:rsid w:val="0012758A"/>
    <w:rsid w:val="00165D17"/>
    <w:rsid w:val="001A30EF"/>
    <w:rsid w:val="001D02CD"/>
    <w:rsid w:val="001D05B1"/>
    <w:rsid w:val="001E25F3"/>
    <w:rsid w:val="001E268C"/>
    <w:rsid w:val="00203BDC"/>
    <w:rsid w:val="002131A4"/>
    <w:rsid w:val="00217178"/>
    <w:rsid w:val="0022560C"/>
    <w:rsid w:val="00225715"/>
    <w:rsid w:val="002330C4"/>
    <w:rsid w:val="00242B04"/>
    <w:rsid w:val="0024511B"/>
    <w:rsid w:val="0026551D"/>
    <w:rsid w:val="002670BD"/>
    <w:rsid w:val="002B7718"/>
    <w:rsid w:val="002F5215"/>
    <w:rsid w:val="003020BF"/>
    <w:rsid w:val="003045B0"/>
    <w:rsid w:val="00306735"/>
    <w:rsid w:val="003173B1"/>
    <w:rsid w:val="0032763A"/>
    <w:rsid w:val="003739D7"/>
    <w:rsid w:val="00393A4B"/>
    <w:rsid w:val="00414494"/>
    <w:rsid w:val="0041511B"/>
    <w:rsid w:val="0042345A"/>
    <w:rsid w:val="004602E1"/>
    <w:rsid w:val="00467AC4"/>
    <w:rsid w:val="00480BCF"/>
    <w:rsid w:val="00482A25"/>
    <w:rsid w:val="00494D49"/>
    <w:rsid w:val="004A48A4"/>
    <w:rsid w:val="004B00AA"/>
    <w:rsid w:val="004B417F"/>
    <w:rsid w:val="004E63C2"/>
    <w:rsid w:val="00506832"/>
    <w:rsid w:val="0051502C"/>
    <w:rsid w:val="00542E50"/>
    <w:rsid w:val="00571308"/>
    <w:rsid w:val="00572091"/>
    <w:rsid w:val="00576A32"/>
    <w:rsid w:val="00577234"/>
    <w:rsid w:val="005B7C2C"/>
    <w:rsid w:val="005C38F6"/>
    <w:rsid w:val="005D36FD"/>
    <w:rsid w:val="005E51FA"/>
    <w:rsid w:val="006155F3"/>
    <w:rsid w:val="00621C65"/>
    <w:rsid w:val="006312AA"/>
    <w:rsid w:val="00636E9A"/>
    <w:rsid w:val="00637B08"/>
    <w:rsid w:val="00652735"/>
    <w:rsid w:val="00656709"/>
    <w:rsid w:val="00662DD7"/>
    <w:rsid w:val="00667A75"/>
    <w:rsid w:val="00681A41"/>
    <w:rsid w:val="00695127"/>
    <w:rsid w:val="006C4A18"/>
    <w:rsid w:val="006C5CBE"/>
    <w:rsid w:val="006C6E1D"/>
    <w:rsid w:val="006F2225"/>
    <w:rsid w:val="006F6C51"/>
    <w:rsid w:val="006F7533"/>
    <w:rsid w:val="00702D29"/>
    <w:rsid w:val="007168FE"/>
    <w:rsid w:val="00724F66"/>
    <w:rsid w:val="00731E24"/>
    <w:rsid w:val="00736A65"/>
    <w:rsid w:val="00753BA1"/>
    <w:rsid w:val="00772529"/>
    <w:rsid w:val="007877C3"/>
    <w:rsid w:val="007B75C5"/>
    <w:rsid w:val="007E4893"/>
    <w:rsid w:val="007E4993"/>
    <w:rsid w:val="007E6674"/>
    <w:rsid w:val="007E7195"/>
    <w:rsid w:val="008005A0"/>
    <w:rsid w:val="00814382"/>
    <w:rsid w:val="008148AA"/>
    <w:rsid w:val="00817ACA"/>
    <w:rsid w:val="008278F3"/>
    <w:rsid w:val="00856810"/>
    <w:rsid w:val="00860C6F"/>
    <w:rsid w:val="00863D97"/>
    <w:rsid w:val="00863DEC"/>
    <w:rsid w:val="00864234"/>
    <w:rsid w:val="00864B75"/>
    <w:rsid w:val="00876C36"/>
    <w:rsid w:val="008A2D9E"/>
    <w:rsid w:val="008A6ECF"/>
    <w:rsid w:val="008A7643"/>
    <w:rsid w:val="008B5395"/>
    <w:rsid w:val="008C1F04"/>
    <w:rsid w:val="008D13AA"/>
    <w:rsid w:val="00900A1B"/>
    <w:rsid w:val="0092233D"/>
    <w:rsid w:val="00933CDE"/>
    <w:rsid w:val="0093481F"/>
    <w:rsid w:val="00940D99"/>
    <w:rsid w:val="00974C42"/>
    <w:rsid w:val="009A5EBC"/>
    <w:rsid w:val="009B151F"/>
    <w:rsid w:val="009B5F4B"/>
    <w:rsid w:val="009D04CB"/>
    <w:rsid w:val="009E0131"/>
    <w:rsid w:val="009E5B5A"/>
    <w:rsid w:val="00A16ADA"/>
    <w:rsid w:val="00A24E2A"/>
    <w:rsid w:val="00A30B1A"/>
    <w:rsid w:val="00A96183"/>
    <w:rsid w:val="00AD5949"/>
    <w:rsid w:val="00AD79F6"/>
    <w:rsid w:val="00AE08C0"/>
    <w:rsid w:val="00AE14A7"/>
    <w:rsid w:val="00B2319C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D0255E"/>
    <w:rsid w:val="00D02FF9"/>
    <w:rsid w:val="00D06D54"/>
    <w:rsid w:val="00D1086E"/>
    <w:rsid w:val="00D42AA4"/>
    <w:rsid w:val="00D514F9"/>
    <w:rsid w:val="00D61F04"/>
    <w:rsid w:val="00D67232"/>
    <w:rsid w:val="00D82EA7"/>
    <w:rsid w:val="00D8521B"/>
    <w:rsid w:val="00D95C2C"/>
    <w:rsid w:val="00DA33E5"/>
    <w:rsid w:val="00DB37B4"/>
    <w:rsid w:val="00DF146C"/>
    <w:rsid w:val="00DF1B91"/>
    <w:rsid w:val="00DF23F4"/>
    <w:rsid w:val="00DF656B"/>
    <w:rsid w:val="00E04422"/>
    <w:rsid w:val="00E06319"/>
    <w:rsid w:val="00E3087B"/>
    <w:rsid w:val="00E3262D"/>
    <w:rsid w:val="00E55D54"/>
    <w:rsid w:val="00E62A4B"/>
    <w:rsid w:val="00E63214"/>
    <w:rsid w:val="00E83C7E"/>
    <w:rsid w:val="00E9346E"/>
    <w:rsid w:val="00E97467"/>
    <w:rsid w:val="00EB0B2F"/>
    <w:rsid w:val="00EB66CA"/>
    <w:rsid w:val="00EB7BE3"/>
    <w:rsid w:val="00EC392E"/>
    <w:rsid w:val="00ED76AF"/>
    <w:rsid w:val="00EF3F35"/>
    <w:rsid w:val="00F0331D"/>
    <w:rsid w:val="00F25EE9"/>
    <w:rsid w:val="00F26136"/>
    <w:rsid w:val="00F26E3F"/>
    <w:rsid w:val="00F71628"/>
    <w:rsid w:val="00F74F11"/>
    <w:rsid w:val="00F91D3D"/>
    <w:rsid w:val="00FA2AC7"/>
    <w:rsid w:val="00FB757A"/>
    <w:rsid w:val="00FC65D6"/>
    <w:rsid w:val="00FF04A2"/>
    <w:rsid w:val="00FF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B2319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character" w:styleId="af0">
    <w:name w:val="Hyperlink"/>
    <w:basedOn w:val="a0"/>
    <w:rsid w:val="00B231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36A69-535B-42D2-BFD0-2088D16F0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593</Words>
  <Characters>3381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3967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2026-01-30T09:12:00Z</dcterms:created>
  <dcterms:modified xsi:type="dcterms:W3CDTF">2026-01-30T09:12:00Z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